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109442CF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400A68">
        <w:t>1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DF077F" w14:textId="1302B7E7" w:rsidR="00245380" w:rsidRPr="000C62A4" w:rsidRDefault="00245380" w:rsidP="000C62A4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>»Servisiranje osebnih službenih vozil na poslovnih enotah (v nadaljevanju -PE) Kočevje in Novo mesto (sklop 1) ter PE Maribor</w:t>
      </w:r>
      <w:r w:rsidR="00BD72A3">
        <w:rPr>
          <w:rFonts w:ascii="Century Gothic" w:hAnsi="Century Gothic" w:cs="Arial"/>
          <w:sz w:val="20"/>
          <w:szCs w:val="20"/>
        </w:rPr>
        <w:t xml:space="preserve"> </w:t>
      </w:r>
      <w:r w:rsidR="00F84913" w:rsidRPr="00F84913">
        <w:rPr>
          <w:rFonts w:ascii="Century Gothic" w:hAnsi="Century Gothic" w:cs="Arial"/>
          <w:sz w:val="20"/>
          <w:szCs w:val="20"/>
        </w:rPr>
        <w:t xml:space="preserve">- območje 1 (sklop 2) in PE Maribor -območje 2 (sklop 3) v treh (3) sklopih«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F84913">
        <w:rPr>
          <w:rFonts w:ascii="Century Gothic" w:hAnsi="Century Gothic" w:cs="Arial"/>
          <w:sz w:val="20"/>
          <w:szCs w:val="20"/>
        </w:rPr>
        <w:t>SAVT</w:t>
      </w:r>
      <w:r w:rsidR="00BD72A3">
        <w:rPr>
          <w:rFonts w:ascii="Century Gothic" w:hAnsi="Century Gothic" w:cs="Arial"/>
          <w:sz w:val="20"/>
          <w:szCs w:val="20"/>
        </w:rPr>
        <w:t xml:space="preserve"> </w:t>
      </w:r>
      <w:r w:rsidR="00024E3D" w:rsidRPr="00F84913">
        <w:rPr>
          <w:rFonts w:ascii="Century Gothic" w:hAnsi="Century Gothic" w:cs="Arial"/>
          <w:sz w:val="20"/>
          <w:szCs w:val="20"/>
        </w:rPr>
        <w:t>202</w:t>
      </w:r>
      <w:r w:rsidR="00F84913" w:rsidRPr="00F84913">
        <w:rPr>
          <w:rFonts w:ascii="Century Gothic" w:hAnsi="Century Gothic" w:cs="Arial"/>
          <w:sz w:val="20"/>
          <w:szCs w:val="20"/>
        </w:rPr>
        <w:t>6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E32E29">
        <w:rPr>
          <w:rFonts w:ascii="Century Gothic" w:hAnsi="Century Gothic" w:cs="Arial"/>
          <w:i/>
          <w:iCs/>
          <w:sz w:val="20"/>
          <w:szCs w:val="20"/>
        </w:rPr>
        <w:t>) do ________ (vpiše se tri leta od podpisa pogodbe)</w:t>
      </w:r>
      <w:r w:rsidRPr="000C62A4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7E2F7B82" w14:textId="77777777" w:rsidR="00245380" w:rsidRPr="000C62A4" w:rsidRDefault="00245380" w:rsidP="000C62A4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39FCE" w14:textId="77777777" w:rsidR="000465FC" w:rsidRDefault="000465FC">
      <w:r>
        <w:separator/>
      </w:r>
    </w:p>
  </w:endnote>
  <w:endnote w:type="continuationSeparator" w:id="0">
    <w:p w14:paraId="3C62ECE4" w14:textId="77777777" w:rsidR="000465FC" w:rsidRDefault="00046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301744BC" w:rsidR="0007408D" w:rsidRDefault="008C42B7" w:rsidP="008C42B7">
    <w:pPr>
      <w:pStyle w:val="Noga"/>
      <w:rPr>
        <w:rFonts w:ascii="Century Gothic" w:hAnsi="Century Gothic"/>
        <w:sz w:val="18"/>
        <w:szCs w:val="18"/>
      </w:rPr>
    </w:pPr>
    <w:r w:rsidRPr="008C42B7">
      <w:rPr>
        <w:rFonts w:ascii="Century Gothic" w:hAnsi="Century Gothic"/>
        <w:sz w:val="18"/>
        <w:szCs w:val="18"/>
      </w:rPr>
      <w:t>S</w:t>
    </w:r>
    <w:r w:rsidR="00024E3D">
      <w:rPr>
        <w:rFonts w:ascii="Century Gothic" w:hAnsi="Century Gothic"/>
        <w:sz w:val="18"/>
        <w:szCs w:val="18"/>
      </w:rPr>
      <w:t>AVT</w:t>
    </w:r>
    <w:r w:rsidR="008E3AB3">
      <w:rPr>
        <w:rFonts w:ascii="Century Gothic" w:hAnsi="Century Gothic"/>
        <w:sz w:val="18"/>
        <w:szCs w:val="18"/>
      </w:rPr>
      <w:t xml:space="preserve"> </w:t>
    </w:r>
    <w:r w:rsidR="00024E3D">
      <w:rPr>
        <w:rFonts w:ascii="Century Gothic" w:hAnsi="Century Gothic"/>
        <w:sz w:val="18"/>
        <w:szCs w:val="18"/>
      </w:rPr>
      <w:t>202</w:t>
    </w:r>
    <w:r w:rsidR="00F84913">
      <w:rPr>
        <w:rFonts w:ascii="Century Gothic" w:hAnsi="Century Gothic"/>
        <w:sz w:val="18"/>
        <w:szCs w:val="18"/>
      </w:rPr>
      <w:t>6</w:t>
    </w:r>
  </w:p>
  <w:p w14:paraId="56FB961F" w14:textId="77777777" w:rsidR="00D00505" w:rsidRPr="008C42B7" w:rsidRDefault="00D00505" w:rsidP="008C42B7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B09D7" w14:textId="77777777" w:rsidR="000465FC" w:rsidRDefault="000465FC">
      <w:r>
        <w:separator/>
      </w:r>
    </w:p>
  </w:footnote>
  <w:footnote w:type="continuationSeparator" w:id="0">
    <w:p w14:paraId="12E93CC5" w14:textId="77777777" w:rsidR="000465FC" w:rsidRDefault="00046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976764">
    <w:abstractNumId w:val="19"/>
  </w:num>
  <w:num w:numId="2" w16cid:durableId="638000345">
    <w:abstractNumId w:val="5"/>
  </w:num>
  <w:num w:numId="3" w16cid:durableId="195700367">
    <w:abstractNumId w:val="16"/>
  </w:num>
  <w:num w:numId="4" w16cid:durableId="5182709">
    <w:abstractNumId w:val="2"/>
  </w:num>
  <w:num w:numId="5" w16cid:durableId="1608393132">
    <w:abstractNumId w:val="10"/>
  </w:num>
  <w:num w:numId="6" w16cid:durableId="395710689">
    <w:abstractNumId w:val="1"/>
  </w:num>
  <w:num w:numId="7" w16cid:durableId="1825924377">
    <w:abstractNumId w:val="6"/>
  </w:num>
  <w:num w:numId="8" w16cid:durableId="460805677">
    <w:abstractNumId w:val="3"/>
  </w:num>
  <w:num w:numId="9" w16cid:durableId="213201593">
    <w:abstractNumId w:val="8"/>
  </w:num>
  <w:num w:numId="10" w16cid:durableId="686904896">
    <w:abstractNumId w:val="11"/>
  </w:num>
  <w:num w:numId="11" w16cid:durableId="443841920">
    <w:abstractNumId w:val="12"/>
  </w:num>
  <w:num w:numId="12" w16cid:durableId="1807550770">
    <w:abstractNumId w:val="23"/>
  </w:num>
  <w:num w:numId="13" w16cid:durableId="503283584">
    <w:abstractNumId w:val="15"/>
  </w:num>
  <w:num w:numId="14" w16cid:durableId="2109156872">
    <w:abstractNumId w:val="17"/>
  </w:num>
  <w:num w:numId="15" w16cid:durableId="357319721">
    <w:abstractNumId w:val="0"/>
  </w:num>
  <w:num w:numId="16" w16cid:durableId="1624725162">
    <w:abstractNumId w:val="4"/>
  </w:num>
  <w:num w:numId="17" w16cid:durableId="1869637851">
    <w:abstractNumId w:val="14"/>
  </w:num>
  <w:num w:numId="18" w16cid:durableId="1543710647">
    <w:abstractNumId w:val="20"/>
  </w:num>
  <w:num w:numId="19" w16cid:durableId="930160706">
    <w:abstractNumId w:val="21"/>
  </w:num>
  <w:num w:numId="20" w16cid:durableId="1391686709">
    <w:abstractNumId w:val="9"/>
  </w:num>
  <w:num w:numId="21" w16cid:durableId="117921201">
    <w:abstractNumId w:val="22"/>
  </w:num>
  <w:num w:numId="22" w16cid:durableId="436944517">
    <w:abstractNumId w:val="18"/>
  </w:num>
  <w:num w:numId="23" w16cid:durableId="1932161910">
    <w:abstractNumId w:val="13"/>
  </w:num>
  <w:num w:numId="24" w16cid:durableId="14150801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04637"/>
    <w:rsid w:val="00012969"/>
    <w:rsid w:val="0001754D"/>
    <w:rsid w:val="00023951"/>
    <w:rsid w:val="00024E3D"/>
    <w:rsid w:val="0003189A"/>
    <w:rsid w:val="000357E6"/>
    <w:rsid w:val="00044AE7"/>
    <w:rsid w:val="000465FC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E90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14497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83029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1EF4"/>
    <w:rsid w:val="006E24FA"/>
    <w:rsid w:val="006E2D68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5562"/>
    <w:rsid w:val="007E62C8"/>
    <w:rsid w:val="007E6C31"/>
    <w:rsid w:val="007F15CF"/>
    <w:rsid w:val="007F489B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E3AB3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B6553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660C8"/>
    <w:rsid w:val="00A70BF4"/>
    <w:rsid w:val="00A73E6F"/>
    <w:rsid w:val="00A9247C"/>
    <w:rsid w:val="00A9579D"/>
    <w:rsid w:val="00A96F29"/>
    <w:rsid w:val="00AA02B5"/>
    <w:rsid w:val="00AB48F7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D72A3"/>
    <w:rsid w:val="00BF0EA6"/>
    <w:rsid w:val="00BF4B1D"/>
    <w:rsid w:val="00C06B77"/>
    <w:rsid w:val="00C16D53"/>
    <w:rsid w:val="00C2139D"/>
    <w:rsid w:val="00C222D9"/>
    <w:rsid w:val="00C93DE2"/>
    <w:rsid w:val="00CA055D"/>
    <w:rsid w:val="00CC0C58"/>
    <w:rsid w:val="00CC5B4E"/>
    <w:rsid w:val="00CE7FE2"/>
    <w:rsid w:val="00CF1D1A"/>
    <w:rsid w:val="00CF6F78"/>
    <w:rsid w:val="00D00505"/>
    <w:rsid w:val="00D05A22"/>
    <w:rsid w:val="00D250B8"/>
    <w:rsid w:val="00D2702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2E29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4913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6</cp:revision>
  <cp:lastPrinted>2014-03-06T09:38:00Z</cp:lastPrinted>
  <dcterms:created xsi:type="dcterms:W3CDTF">2025-11-04T10:23:00Z</dcterms:created>
  <dcterms:modified xsi:type="dcterms:W3CDTF">2026-05-14T07:48:00Z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